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F5F" w:rsidRPr="00B21782" w:rsidRDefault="00BF1F5F" w:rsidP="00BF1F5F">
      <w:pPr>
        <w:jc w:val="center"/>
        <w:rPr>
          <w:b/>
        </w:rPr>
      </w:pPr>
    </w:p>
    <w:p w:rsidR="00BF1F5F" w:rsidRPr="00B21782" w:rsidRDefault="00BF1F5F" w:rsidP="00BF1F5F">
      <w:pPr>
        <w:jc w:val="center"/>
        <w:rPr>
          <w:b/>
        </w:rPr>
      </w:pPr>
    </w:p>
    <w:p w:rsidR="00613A76" w:rsidRPr="00B2178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lang w:eastAsia="zh-CN"/>
        </w:rPr>
      </w:pPr>
      <w:r w:rsidRPr="00B21782">
        <w:rPr>
          <w:rFonts w:eastAsia="Calibri"/>
          <w:b/>
          <w:lang w:eastAsia="zh-CN"/>
        </w:rPr>
        <w:t>T.C.</w:t>
      </w:r>
    </w:p>
    <w:p w:rsidR="00613A76" w:rsidRPr="00B2178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lang w:eastAsia="zh-CN"/>
        </w:rPr>
      </w:pPr>
      <w:r w:rsidRPr="00B21782">
        <w:rPr>
          <w:rFonts w:eastAsia="Calibri"/>
          <w:b/>
          <w:lang w:eastAsia="zh-CN"/>
        </w:rPr>
        <w:t>MİLLÎ EĞİTİM BAKANLIĞI</w:t>
      </w:r>
    </w:p>
    <w:p w:rsidR="00613A76" w:rsidRPr="00B2178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bCs/>
          <w:lang w:eastAsia="zh-CN"/>
        </w:rPr>
      </w:pPr>
      <w:r w:rsidRPr="00B21782">
        <w:rPr>
          <w:rFonts w:eastAsia="Calibri"/>
          <w:b/>
          <w:lang w:eastAsia="zh-CN"/>
        </w:rPr>
        <w:t>Öğretmen Yetiştirme ve Geliştirme Genel Müdürlüğü</w:t>
      </w:r>
    </w:p>
    <w:p w:rsidR="00613A76" w:rsidRPr="00B21782" w:rsidRDefault="00613A76" w:rsidP="00613A76">
      <w:pPr>
        <w:widowControl w:val="0"/>
        <w:suppressAutoHyphens/>
        <w:autoSpaceDE w:val="0"/>
        <w:spacing w:line="276" w:lineRule="auto"/>
        <w:rPr>
          <w:rFonts w:eastAsia="Calibri"/>
          <w:b/>
          <w:bCs/>
          <w:sz w:val="6"/>
          <w:lang w:eastAsia="zh-CN"/>
        </w:rPr>
      </w:pPr>
    </w:p>
    <w:p w:rsidR="00613A76" w:rsidRDefault="00613A76" w:rsidP="00613A76">
      <w:pPr>
        <w:suppressAutoHyphens/>
        <w:spacing w:line="276" w:lineRule="auto"/>
        <w:jc w:val="center"/>
        <w:rPr>
          <w:rFonts w:eastAsia="Calibri"/>
          <w:b/>
          <w:bCs/>
          <w:lang w:eastAsia="zh-CN"/>
        </w:rPr>
      </w:pPr>
      <w:r w:rsidRPr="00B21782">
        <w:rPr>
          <w:rFonts w:eastAsia="Calibri"/>
          <w:b/>
          <w:bCs/>
          <w:lang w:eastAsia="zh-CN"/>
        </w:rPr>
        <w:t>Mesleki Gelişim Programı</w:t>
      </w:r>
    </w:p>
    <w:p w:rsidR="00D76FA7" w:rsidRPr="00B21782" w:rsidRDefault="00D76FA7" w:rsidP="00613A76">
      <w:pPr>
        <w:suppressAutoHyphens/>
        <w:spacing w:line="276" w:lineRule="auto"/>
        <w:jc w:val="center"/>
        <w:rPr>
          <w:rFonts w:eastAsia="Calibri"/>
          <w:b/>
          <w:bCs/>
          <w:lang w:eastAsia="zh-CN"/>
        </w:rPr>
      </w:pPr>
    </w:p>
    <w:p w:rsidR="00864948" w:rsidRPr="00B21782" w:rsidRDefault="00864948" w:rsidP="00613A76">
      <w:pPr>
        <w:suppressAutoHyphens/>
        <w:spacing w:line="276" w:lineRule="auto"/>
        <w:jc w:val="center"/>
        <w:rPr>
          <w:rFonts w:eastAsia="Calibri"/>
          <w:b/>
          <w:bCs/>
          <w:sz w:val="14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64948" w:rsidRPr="00B21782" w:rsidTr="00447E4A">
        <w:tc>
          <w:tcPr>
            <w:tcW w:w="3070" w:type="dxa"/>
            <w:shd w:val="clear" w:color="auto" w:fill="auto"/>
          </w:tcPr>
          <w:p w:rsidR="00864948" w:rsidRPr="00B21782" w:rsidRDefault="00864948" w:rsidP="00951D32">
            <w:pPr>
              <w:spacing w:line="360" w:lineRule="auto"/>
              <w:jc w:val="center"/>
            </w:pPr>
            <w:r w:rsidRPr="00B21782">
              <w:t>ALAN</w:t>
            </w:r>
          </w:p>
        </w:tc>
        <w:tc>
          <w:tcPr>
            <w:tcW w:w="3071" w:type="dxa"/>
            <w:shd w:val="clear" w:color="auto" w:fill="auto"/>
          </w:tcPr>
          <w:p w:rsidR="00864948" w:rsidRPr="00B21782" w:rsidRDefault="00864948" w:rsidP="00951D32">
            <w:pPr>
              <w:spacing w:line="360" w:lineRule="auto"/>
              <w:jc w:val="center"/>
            </w:pPr>
            <w:r w:rsidRPr="00B21782">
              <w:t>ALT ALAN</w:t>
            </w:r>
          </w:p>
        </w:tc>
        <w:tc>
          <w:tcPr>
            <w:tcW w:w="3071" w:type="dxa"/>
            <w:shd w:val="clear" w:color="auto" w:fill="auto"/>
          </w:tcPr>
          <w:p w:rsidR="00864948" w:rsidRPr="00B21782" w:rsidRDefault="00864948" w:rsidP="00951D32">
            <w:pPr>
              <w:spacing w:line="360" w:lineRule="auto"/>
              <w:jc w:val="center"/>
            </w:pPr>
            <w:r w:rsidRPr="00B21782">
              <w:t>KODU</w:t>
            </w:r>
          </w:p>
        </w:tc>
      </w:tr>
      <w:tr w:rsidR="00864948" w:rsidRPr="00B21782" w:rsidTr="00447E4A">
        <w:tc>
          <w:tcPr>
            <w:tcW w:w="3070" w:type="dxa"/>
            <w:shd w:val="clear" w:color="auto" w:fill="auto"/>
          </w:tcPr>
          <w:p w:rsidR="00864948" w:rsidRPr="00B21782" w:rsidRDefault="00864948" w:rsidP="00951D32">
            <w:pPr>
              <w:spacing w:line="360" w:lineRule="auto"/>
              <w:jc w:val="center"/>
            </w:pPr>
            <w:r w:rsidRPr="00B21782">
              <w:rPr>
                <w:bCs/>
                <w:color w:val="000000"/>
              </w:rPr>
              <w:t>Bilişim Teknolojileri Alanı</w:t>
            </w:r>
          </w:p>
        </w:tc>
        <w:tc>
          <w:tcPr>
            <w:tcW w:w="3071" w:type="dxa"/>
            <w:shd w:val="clear" w:color="auto" w:fill="auto"/>
          </w:tcPr>
          <w:p w:rsidR="00864948" w:rsidRPr="00B21782" w:rsidRDefault="00864948" w:rsidP="00951D32">
            <w:pPr>
              <w:tabs>
                <w:tab w:val="left" w:pos="390"/>
              </w:tabs>
              <w:spacing w:line="360" w:lineRule="auto"/>
            </w:pPr>
            <w:r w:rsidRPr="00B21782">
              <w:tab/>
            </w:r>
            <w:r w:rsidRPr="00B21782">
              <w:rPr>
                <w:bCs/>
                <w:color w:val="000000"/>
              </w:rPr>
              <w:t>Uygulama Yazılımları</w:t>
            </w:r>
          </w:p>
        </w:tc>
        <w:tc>
          <w:tcPr>
            <w:tcW w:w="3071" w:type="dxa"/>
            <w:shd w:val="clear" w:color="auto" w:fill="auto"/>
          </w:tcPr>
          <w:p w:rsidR="00864948" w:rsidRPr="00B21782" w:rsidRDefault="00864948" w:rsidP="00951D32">
            <w:pPr>
              <w:spacing w:line="360" w:lineRule="auto"/>
              <w:jc w:val="center"/>
            </w:pPr>
            <w:r w:rsidRPr="00B21782">
              <w:t>1.01.01.06.002</w:t>
            </w:r>
          </w:p>
        </w:tc>
      </w:tr>
    </w:tbl>
    <w:p w:rsidR="009D0A60" w:rsidRPr="00B21782" w:rsidRDefault="009D0A60" w:rsidP="009D0A60">
      <w:pPr>
        <w:pStyle w:val="Varsaylan"/>
        <w:spacing w:before="60" w:after="0"/>
        <w:jc w:val="center"/>
        <w:rPr>
          <w:rFonts w:ascii="Times New Roman" w:hAnsi="Times New Roman" w:cs="Times New Roman"/>
          <w:b/>
        </w:rPr>
      </w:pPr>
    </w:p>
    <w:p w:rsidR="009D0A60" w:rsidRPr="00B21782" w:rsidRDefault="009D0A60" w:rsidP="009D0A60">
      <w:pPr>
        <w:pStyle w:val="Varsaylan"/>
        <w:rPr>
          <w:rFonts w:ascii="Times New Roman" w:hAnsi="Times New Roman" w:cs="Times New Roman"/>
        </w:rPr>
      </w:pPr>
      <w:r w:rsidRPr="00B21782">
        <w:rPr>
          <w:rFonts w:ascii="Times New Roman" w:hAnsi="Times New Roman" w:cs="Times New Roman"/>
          <w:b/>
          <w:lang w:val="de-DE"/>
        </w:rPr>
        <w:t>1-ETKİNLİĞİN ADI</w:t>
      </w:r>
    </w:p>
    <w:p w:rsidR="000D3895" w:rsidRPr="00B21782" w:rsidRDefault="00282DA1" w:rsidP="009D0A60">
      <w:pPr>
        <w:pStyle w:val="Varsaylan"/>
        <w:rPr>
          <w:rFonts w:ascii="Times New Roman" w:hAnsi="Times New Roman" w:cs="Times New Roman"/>
          <w:bCs/>
          <w:noProof/>
        </w:rPr>
      </w:pPr>
      <w:r>
        <w:rPr>
          <w:rFonts w:ascii="Times New Roman" w:hAnsi="Times New Roman" w:cs="Times New Roman"/>
          <w:bCs/>
          <w:noProof/>
        </w:rPr>
        <w:t>Android Programlama</w:t>
      </w:r>
      <w:r w:rsidR="000B58E4" w:rsidRPr="00B21782">
        <w:rPr>
          <w:rFonts w:ascii="Times New Roman" w:hAnsi="Times New Roman" w:cs="Times New Roman"/>
          <w:bCs/>
          <w:noProof/>
        </w:rPr>
        <w:t xml:space="preserve"> Kursu</w:t>
      </w:r>
    </w:p>
    <w:p w:rsidR="009D0A60" w:rsidRPr="00B21782" w:rsidRDefault="009D0A60" w:rsidP="009D0A60">
      <w:pPr>
        <w:pStyle w:val="Varsaylan"/>
        <w:rPr>
          <w:rFonts w:ascii="Times New Roman" w:hAnsi="Times New Roman" w:cs="Times New Roman"/>
          <w:b/>
          <w:lang w:val="de-DE"/>
        </w:rPr>
      </w:pPr>
      <w:r w:rsidRPr="00B21782">
        <w:rPr>
          <w:rFonts w:ascii="Times New Roman" w:hAnsi="Times New Roman" w:cs="Times New Roman"/>
          <w:b/>
          <w:lang w:val="de-DE"/>
        </w:rPr>
        <w:t>2-ETKİNLİĞİN AMAÇLARI</w:t>
      </w:r>
    </w:p>
    <w:p w:rsidR="008B5517" w:rsidRPr="00B21782" w:rsidRDefault="008B5517" w:rsidP="00B21782">
      <w:pPr>
        <w:rPr>
          <w:b/>
        </w:rPr>
      </w:pPr>
      <w:r w:rsidRPr="00B21782">
        <w:t>Bu kursu başarı ile tamamlayan her kursiyer;</w:t>
      </w:r>
    </w:p>
    <w:p w:rsidR="00BE7DBA" w:rsidRPr="00B21782" w:rsidRDefault="00AB3BE7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B21782">
        <w:rPr>
          <w:rFonts w:ascii="Times New Roman" w:hAnsi="Times New Roman"/>
          <w:sz w:val="24"/>
          <w:szCs w:val="24"/>
        </w:rPr>
        <w:t>Android’i  tanır</w:t>
      </w:r>
    </w:p>
    <w:p w:rsidR="009D0A60" w:rsidRPr="00B21782" w:rsidRDefault="00BE7DBA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B21782">
        <w:rPr>
          <w:rFonts w:ascii="Times New Roman" w:hAnsi="Times New Roman"/>
          <w:sz w:val="24"/>
          <w:szCs w:val="24"/>
        </w:rPr>
        <w:t>Android’in</w:t>
      </w:r>
      <w:r w:rsidR="00543768" w:rsidRPr="00B21782">
        <w:rPr>
          <w:rFonts w:ascii="Times New Roman" w:hAnsi="Times New Roman"/>
          <w:sz w:val="24"/>
          <w:szCs w:val="24"/>
        </w:rPr>
        <w:t xml:space="preserve"> </w:t>
      </w:r>
      <w:r w:rsidRPr="00B21782">
        <w:rPr>
          <w:rFonts w:ascii="Times New Roman" w:hAnsi="Times New Roman"/>
          <w:sz w:val="24"/>
          <w:szCs w:val="24"/>
        </w:rPr>
        <w:t xml:space="preserve">kullanıldığı yerleri </w:t>
      </w:r>
      <w:r w:rsidR="001B1FBC" w:rsidRPr="00B21782">
        <w:rPr>
          <w:rFonts w:ascii="Times New Roman" w:hAnsi="Times New Roman"/>
          <w:sz w:val="24"/>
          <w:szCs w:val="24"/>
        </w:rPr>
        <w:t>bilir.</w:t>
      </w:r>
    </w:p>
    <w:p w:rsidR="00AB3BE7" w:rsidRPr="00B21782" w:rsidRDefault="00AB3BE7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B21782">
        <w:rPr>
          <w:rFonts w:ascii="Times New Roman" w:hAnsi="Times New Roman"/>
          <w:sz w:val="24"/>
          <w:szCs w:val="24"/>
        </w:rPr>
        <w:t>Gelişt</w:t>
      </w:r>
      <w:r w:rsidR="001B1FBC" w:rsidRPr="00B21782">
        <w:rPr>
          <w:rFonts w:ascii="Times New Roman" w:hAnsi="Times New Roman"/>
          <w:sz w:val="24"/>
          <w:szCs w:val="24"/>
        </w:rPr>
        <w:t>irme ortamının kurulumunu yapar.</w:t>
      </w:r>
    </w:p>
    <w:p w:rsidR="00AB3BE7" w:rsidRPr="00B21782" w:rsidRDefault="00AB3BE7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B21782">
        <w:rPr>
          <w:rFonts w:ascii="Times New Roman" w:hAnsi="Times New Roman"/>
          <w:sz w:val="24"/>
          <w:szCs w:val="24"/>
        </w:rPr>
        <w:t>Bir uyg</w:t>
      </w:r>
      <w:r w:rsidR="001B1FBC" w:rsidRPr="00B21782">
        <w:rPr>
          <w:rFonts w:ascii="Times New Roman" w:hAnsi="Times New Roman"/>
          <w:sz w:val="24"/>
          <w:szCs w:val="24"/>
        </w:rPr>
        <w:t>ulamanın çalıştırılmasını yapar.</w:t>
      </w:r>
    </w:p>
    <w:p w:rsidR="00AB3BE7" w:rsidRPr="00B21782" w:rsidRDefault="001B1FBC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B21782">
        <w:rPr>
          <w:rFonts w:ascii="Times New Roman" w:hAnsi="Times New Roman"/>
          <w:sz w:val="24"/>
          <w:szCs w:val="24"/>
        </w:rPr>
        <w:t>Eclipse ortamını tanır.</w:t>
      </w:r>
    </w:p>
    <w:p w:rsidR="00AB3BE7" w:rsidRPr="00B21782" w:rsidRDefault="00AB3BE7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B21782">
        <w:rPr>
          <w:rFonts w:ascii="Times New Roman" w:hAnsi="Times New Roman"/>
          <w:sz w:val="24"/>
          <w:szCs w:val="24"/>
        </w:rPr>
        <w:t>Ekr</w:t>
      </w:r>
      <w:r w:rsidR="001B1FBC" w:rsidRPr="00B21782">
        <w:rPr>
          <w:rFonts w:ascii="Times New Roman" w:hAnsi="Times New Roman"/>
          <w:sz w:val="24"/>
          <w:szCs w:val="24"/>
        </w:rPr>
        <w:t>an tasarımı ve kontrolünü yapar.</w:t>
      </w:r>
    </w:p>
    <w:p w:rsidR="00AB3BE7" w:rsidRPr="00B21782" w:rsidRDefault="00AB3BE7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B21782">
        <w:rPr>
          <w:rFonts w:ascii="Times New Roman" w:hAnsi="Times New Roman"/>
          <w:sz w:val="24"/>
          <w:szCs w:val="24"/>
        </w:rPr>
        <w:t>Veritabanı işlemlerini yapar</w:t>
      </w:r>
      <w:r w:rsidR="001B1FBC" w:rsidRPr="00B21782">
        <w:rPr>
          <w:rFonts w:ascii="Times New Roman" w:hAnsi="Times New Roman"/>
          <w:sz w:val="24"/>
          <w:szCs w:val="24"/>
        </w:rPr>
        <w:t>.</w:t>
      </w:r>
    </w:p>
    <w:p w:rsidR="00AB3BE7" w:rsidRPr="00B21782" w:rsidRDefault="00AB3BE7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B21782">
        <w:rPr>
          <w:rFonts w:ascii="Times New Roman" w:hAnsi="Times New Roman"/>
          <w:sz w:val="24"/>
          <w:szCs w:val="24"/>
        </w:rPr>
        <w:t>Adapter yazılımını kullanır.</w:t>
      </w:r>
    </w:p>
    <w:p w:rsidR="00AB3BE7" w:rsidRPr="00B21782" w:rsidRDefault="00AB3BE7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B21782">
        <w:rPr>
          <w:rFonts w:ascii="Times New Roman" w:hAnsi="Times New Roman"/>
          <w:sz w:val="24"/>
          <w:szCs w:val="24"/>
        </w:rPr>
        <w:t>İhtiyaç duyulan yard</w:t>
      </w:r>
      <w:r w:rsidR="001B1FBC" w:rsidRPr="00B21782">
        <w:rPr>
          <w:rFonts w:ascii="Times New Roman" w:hAnsi="Times New Roman"/>
          <w:sz w:val="24"/>
          <w:szCs w:val="24"/>
        </w:rPr>
        <w:t>ımcı araçları kurar ve kullanır.</w:t>
      </w:r>
    </w:p>
    <w:p w:rsidR="009D0A60" w:rsidRPr="00B21782" w:rsidRDefault="009D0A60" w:rsidP="009D0A60">
      <w:pPr>
        <w:pStyle w:val="Varsaylan"/>
        <w:spacing w:before="200"/>
        <w:rPr>
          <w:rFonts w:ascii="Times New Roman" w:hAnsi="Times New Roman" w:cs="Times New Roman"/>
        </w:rPr>
      </w:pPr>
      <w:r w:rsidRPr="00B21782">
        <w:rPr>
          <w:rFonts w:ascii="Times New Roman" w:hAnsi="Times New Roman" w:cs="Times New Roman"/>
          <w:b/>
          <w:lang w:val="de-DE"/>
        </w:rPr>
        <w:t>3-ETKİNLİĞİN SÜRESİ</w:t>
      </w:r>
    </w:p>
    <w:p w:rsidR="001B1FBC" w:rsidRPr="00B21782" w:rsidRDefault="001B1FBC" w:rsidP="009D0A60">
      <w:pPr>
        <w:pStyle w:val="Varsaylan"/>
        <w:rPr>
          <w:rFonts w:ascii="Times New Roman" w:hAnsi="Times New Roman" w:cs="Times New Roman"/>
        </w:rPr>
      </w:pPr>
      <w:r w:rsidRPr="00B21782">
        <w:rPr>
          <w:rFonts w:ascii="Times New Roman" w:hAnsi="Times New Roman" w:cs="Times New Roman"/>
        </w:rPr>
        <w:t>Etkinliğin süresi 30 ders saatidir.</w:t>
      </w:r>
    </w:p>
    <w:p w:rsidR="009D0A60" w:rsidRPr="00B21782" w:rsidRDefault="009D0A60" w:rsidP="009D0A60">
      <w:pPr>
        <w:pStyle w:val="Varsaylan"/>
        <w:rPr>
          <w:rFonts w:ascii="Times New Roman" w:hAnsi="Times New Roman" w:cs="Times New Roman"/>
        </w:rPr>
      </w:pPr>
      <w:r w:rsidRPr="00B21782">
        <w:rPr>
          <w:rFonts w:ascii="Times New Roman" w:hAnsi="Times New Roman" w:cs="Times New Roman"/>
          <w:b/>
          <w:lang w:val="de-DE"/>
        </w:rPr>
        <w:t>4-ETKİNLİĞİN HEDEF KİTLESİ</w:t>
      </w:r>
    </w:p>
    <w:p w:rsidR="00CA2B57" w:rsidRPr="00B21782" w:rsidRDefault="00CA2B57" w:rsidP="00B21782">
      <w:pPr>
        <w:spacing w:after="120"/>
        <w:jc w:val="both"/>
      </w:pPr>
      <w:r w:rsidRPr="00B21782">
        <w:t>Elektronik Öğretmenler, Bilişim Teknolojisi Öğretmenleri, Fatih Projesi Eğitmenleri, Bilişim Teknolojileri Rehber Öğretmenleri</w:t>
      </w:r>
    </w:p>
    <w:p w:rsidR="000B58E4" w:rsidRPr="00B21782" w:rsidRDefault="000B58E4" w:rsidP="000B58E4">
      <w:pPr>
        <w:tabs>
          <w:tab w:val="left" w:pos="360"/>
        </w:tabs>
        <w:ind w:left="720"/>
        <w:jc w:val="both"/>
      </w:pPr>
    </w:p>
    <w:p w:rsidR="009D0A60" w:rsidRPr="00B21782" w:rsidRDefault="009D0A60" w:rsidP="009D0A60">
      <w:pPr>
        <w:pStyle w:val="Varsaylan"/>
        <w:rPr>
          <w:rFonts w:ascii="Times New Roman" w:hAnsi="Times New Roman" w:cs="Times New Roman"/>
        </w:rPr>
      </w:pPr>
      <w:r w:rsidRPr="00B21782">
        <w:rPr>
          <w:rFonts w:ascii="Times New Roman" w:hAnsi="Times New Roman" w:cs="Times New Roman"/>
          <w:b/>
          <w:lang w:val="de-DE"/>
        </w:rPr>
        <w:t>5-ETKİNLİĞİN   UYGULAMASI  İLE  İLGİLİ  AÇIKLAMALAR</w:t>
      </w:r>
    </w:p>
    <w:p w:rsidR="001B1FBC" w:rsidRPr="00B21782" w:rsidRDefault="001B1FBC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B21782">
        <w:rPr>
          <w:rFonts w:ascii="Times New Roman" w:hAnsi="Times New Roman"/>
          <w:sz w:val="24"/>
          <w:szCs w:val="24"/>
        </w:rPr>
        <w:t>Bu faaliyet; Bakanlığımız okul/kurumlarında görev öğretmenlerin “Yazılım Geliştirme (Android Programlama)” konusunda bilgi ve becerilerini geliştirmek amacıyla hazırlanmıştır.</w:t>
      </w:r>
    </w:p>
    <w:p w:rsidR="008B5517" w:rsidRPr="00B21782" w:rsidRDefault="008B5517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B21782">
        <w:rPr>
          <w:rFonts w:ascii="Times New Roman" w:hAnsi="Times New Roman"/>
          <w:sz w:val="24"/>
          <w:szCs w:val="24"/>
        </w:rPr>
        <w:t>Eğitim görevlisi olarak ADROID programlama konusunda uzman akademisyen ya da bu alanda/konuda hizmetiçi eğitimler veren öğretmenler görevlendirilecektir.</w:t>
      </w:r>
    </w:p>
    <w:p w:rsidR="009D0A60" w:rsidRPr="00B21782" w:rsidRDefault="009D0A60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B21782">
        <w:rPr>
          <w:rFonts w:ascii="Times New Roman" w:hAnsi="Times New Roman"/>
          <w:sz w:val="24"/>
          <w:szCs w:val="24"/>
        </w:rPr>
        <w:t>Eğitimler; internet bağlantısı, etkileşimli tahta veya projeksiyon cihazı olan ve her kursiyer için bir bilgisayarın sağlanabileceği eğitim merkezlerine planlanacaktır.     Her grup için katılımcı sayısının 20 kişiyi geçmemesine özen gösterilecektir.</w:t>
      </w:r>
    </w:p>
    <w:p w:rsidR="00B21782" w:rsidRPr="00B21782" w:rsidRDefault="00992016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B21782">
        <w:rPr>
          <w:rFonts w:ascii="Times New Roman" w:hAnsi="Times New Roman"/>
          <w:sz w:val="24"/>
          <w:szCs w:val="24"/>
        </w:rPr>
        <w:t xml:space="preserve">Faaliyetin başlangıcında katılımcıların hazır bulunuşluk düzeylerini ölçmek amacıyla 20 </w:t>
      </w:r>
      <w:r w:rsidRPr="00B21782">
        <w:rPr>
          <w:rFonts w:ascii="Times New Roman" w:hAnsi="Times New Roman"/>
          <w:sz w:val="24"/>
          <w:szCs w:val="24"/>
        </w:rPr>
        <w:lastRenderedPageBreak/>
        <w:t xml:space="preserve">sorudan oluşan ön test, bitiminde ise </w:t>
      </w:r>
      <w:r w:rsidR="00D76FA7">
        <w:rPr>
          <w:rFonts w:ascii="Times New Roman" w:hAnsi="Times New Roman"/>
          <w:sz w:val="24"/>
          <w:szCs w:val="24"/>
        </w:rPr>
        <w:t>40</w:t>
      </w:r>
      <w:r w:rsidRPr="00B21782">
        <w:rPr>
          <w:rFonts w:ascii="Times New Roman" w:hAnsi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B21782" w:rsidRPr="00B21782" w:rsidRDefault="00B21782" w:rsidP="00B431A8">
      <w:pPr>
        <w:pStyle w:val="ListeParagraf"/>
        <w:widowControl w:val="0"/>
        <w:tabs>
          <w:tab w:val="left" w:pos="708"/>
        </w:tabs>
        <w:suppressAutoHyphens/>
        <w:spacing w:after="0"/>
        <w:ind w:left="502"/>
        <w:contextualSpacing w:val="0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1154"/>
        <w:tblW w:w="87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29"/>
        <w:gridCol w:w="1540"/>
      </w:tblGrid>
      <w:tr w:rsidR="00EA5E4C" w:rsidRPr="00B21782" w:rsidTr="00B31434">
        <w:trPr>
          <w:trHeight w:val="310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E4C" w:rsidRPr="00B21782" w:rsidRDefault="00EA5E4C" w:rsidP="0086665B">
            <w:pPr>
              <w:pStyle w:val="Metingvdesi"/>
              <w:jc w:val="center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b/>
                <w:lang w:val="de-DE"/>
              </w:rPr>
              <w:t>Konular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E4C" w:rsidRPr="00B21782" w:rsidRDefault="00EA5E4C" w:rsidP="00B31434">
            <w:pPr>
              <w:pStyle w:val="Metingvdesi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b/>
                <w:lang w:val="de-DE"/>
              </w:rPr>
              <w:t>Süre(Saat)</w:t>
            </w:r>
          </w:p>
        </w:tc>
      </w:tr>
      <w:tr w:rsidR="00BA1B4B" w:rsidRPr="00B21782" w:rsidTr="00BE2A2B">
        <w:trPr>
          <w:trHeight w:val="310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4B" w:rsidRDefault="00BA1B4B" w:rsidP="00BA1B4B">
            <w:pPr>
              <w:tabs>
                <w:tab w:val="left" w:pos="720"/>
                <w:tab w:val="left" w:pos="1310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Ön Test</w:t>
            </w:r>
            <w:r>
              <w:rPr>
                <w:b/>
                <w:bCs/>
              </w:rPr>
              <w:tab/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4B" w:rsidRDefault="00BA1B4B" w:rsidP="00BA1B4B">
            <w:pPr>
              <w:tabs>
                <w:tab w:val="left" w:pos="720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D4126" w:rsidRPr="00B21782" w:rsidTr="00B31434">
        <w:trPr>
          <w:trHeight w:val="275"/>
        </w:trPr>
        <w:tc>
          <w:tcPr>
            <w:tcW w:w="722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126" w:rsidRPr="00B21782" w:rsidRDefault="009D4126" w:rsidP="00B31434">
            <w:pPr>
              <w:pStyle w:val="Metingvdesi"/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b/>
                <w:bCs/>
              </w:rPr>
              <w:t>Android Platformu</w:t>
            </w:r>
          </w:p>
          <w:p w:rsidR="009D4126" w:rsidRPr="00B21782" w:rsidRDefault="009D4126" w:rsidP="00B31434">
            <w:pPr>
              <w:pStyle w:val="Metingvdesi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b/>
                <w:bCs/>
              </w:rPr>
              <w:t>Android Tanıtımı</w:t>
            </w:r>
          </w:p>
          <w:p w:rsidR="009D4126" w:rsidRPr="00B21782" w:rsidRDefault="009D4126" w:rsidP="00B31434">
            <w:pPr>
              <w:pStyle w:val="Metingvdesi"/>
              <w:numPr>
                <w:ilvl w:val="1"/>
                <w:numId w:val="21"/>
              </w:numPr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</w:rPr>
              <w:t>Android</w:t>
            </w:r>
            <w:r w:rsidR="00B31434" w:rsidRPr="00B21782">
              <w:rPr>
                <w:rFonts w:ascii="Times New Roman" w:hAnsi="Times New Roman" w:cs="Times New Roman"/>
              </w:rPr>
              <w:t>işletim sistemi</w:t>
            </w:r>
          </w:p>
          <w:p w:rsidR="009D4126" w:rsidRPr="00B21782" w:rsidRDefault="009D4126" w:rsidP="00B31434">
            <w:pPr>
              <w:pStyle w:val="Metingvdesi"/>
              <w:numPr>
                <w:ilvl w:val="1"/>
                <w:numId w:val="21"/>
              </w:numPr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</w:rPr>
              <w:t>Geliştirme ortamının kurulumu</w:t>
            </w:r>
          </w:p>
          <w:p w:rsidR="009D4126" w:rsidRPr="00B21782" w:rsidRDefault="009D4126" w:rsidP="00B31434">
            <w:pPr>
              <w:pStyle w:val="Metingvdesi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B21782">
              <w:rPr>
                <w:rFonts w:ascii="Times New Roman" w:hAnsi="Times New Roman" w:cs="Times New Roman"/>
                <w:b/>
                <w:bCs/>
              </w:rPr>
              <w:t>Android Bileşenleri Ve Yaşam Döngüsü</w:t>
            </w:r>
          </w:p>
          <w:p w:rsidR="009D4126" w:rsidRPr="00B21782" w:rsidRDefault="009D4126" w:rsidP="00B31434">
            <w:pPr>
              <w:pStyle w:val="Metingvdesi"/>
              <w:numPr>
                <w:ilvl w:val="1"/>
                <w:numId w:val="21"/>
              </w:numPr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</w:rPr>
              <w:t>Androidin bileşenleri –arayüz ve java kodu</w:t>
            </w:r>
          </w:p>
          <w:p w:rsidR="009D4126" w:rsidRPr="00B21782" w:rsidRDefault="009D4126" w:rsidP="00B31434">
            <w:pPr>
              <w:pStyle w:val="Metingvdesi"/>
              <w:numPr>
                <w:ilvl w:val="1"/>
                <w:numId w:val="21"/>
              </w:numPr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</w:rPr>
              <w:t>Androidjava kodunun yaşam döngüsü</w:t>
            </w:r>
          </w:p>
          <w:p w:rsidR="009D4126" w:rsidRPr="00B21782" w:rsidRDefault="009D4126" w:rsidP="00B31434">
            <w:pPr>
              <w:pStyle w:val="Metingvdesi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b/>
                <w:bCs/>
              </w:rPr>
              <w:t>Android Program Uygulaması</w:t>
            </w:r>
          </w:p>
          <w:p w:rsidR="009D4126" w:rsidRPr="00B21782" w:rsidRDefault="009D4126" w:rsidP="00B31434">
            <w:pPr>
              <w:pStyle w:val="Metingvdesi"/>
              <w:numPr>
                <w:ilvl w:val="1"/>
                <w:numId w:val="21"/>
              </w:numPr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</w:rPr>
              <w:t>Basit bir uygulamanın çalıştırılması ve eclipse ortamının tanıtımı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126" w:rsidRPr="00B21782" w:rsidRDefault="009D4126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126" w:rsidRPr="00B21782" w:rsidTr="00B31434">
        <w:trPr>
          <w:trHeight w:val="678"/>
        </w:trPr>
        <w:tc>
          <w:tcPr>
            <w:tcW w:w="722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126" w:rsidRPr="00B21782" w:rsidRDefault="009D4126" w:rsidP="00B31434">
            <w:pPr>
              <w:pStyle w:val="Metingvdesi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00000A"/>
              <w:bottom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126" w:rsidRPr="00B21782" w:rsidRDefault="009D4126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126" w:rsidRPr="00B21782" w:rsidTr="00B31434">
        <w:trPr>
          <w:trHeight w:val="986"/>
        </w:trPr>
        <w:tc>
          <w:tcPr>
            <w:tcW w:w="722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126" w:rsidRPr="00B21782" w:rsidRDefault="009D4126" w:rsidP="00B31434">
            <w:pPr>
              <w:pStyle w:val="Metingvdesi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00000A"/>
              <w:bottom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126" w:rsidRPr="00B21782" w:rsidRDefault="003C55AA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de-DE"/>
              </w:rPr>
              <w:t>7</w:t>
            </w:r>
          </w:p>
        </w:tc>
      </w:tr>
      <w:tr w:rsidR="009D4126" w:rsidRPr="00B21782" w:rsidTr="00B31434">
        <w:trPr>
          <w:trHeight w:val="852"/>
        </w:trPr>
        <w:tc>
          <w:tcPr>
            <w:tcW w:w="722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126" w:rsidRPr="00B21782" w:rsidRDefault="009D4126" w:rsidP="00B31434">
            <w:pPr>
              <w:pStyle w:val="Metingvdesi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126" w:rsidRPr="00B21782" w:rsidRDefault="009D4126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126" w:rsidRPr="00B21782" w:rsidTr="00B31434">
        <w:trPr>
          <w:trHeight w:val="438"/>
        </w:trPr>
        <w:tc>
          <w:tcPr>
            <w:tcW w:w="722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126" w:rsidRPr="00B21782" w:rsidRDefault="009D4126" w:rsidP="00B31434">
            <w:pPr>
              <w:pStyle w:val="Metingvdesi"/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b/>
                <w:bCs/>
              </w:rPr>
              <w:t>Ekran Tasarımı Ve Kontrolü</w:t>
            </w:r>
          </w:p>
          <w:p w:rsidR="009D4126" w:rsidRPr="00B21782" w:rsidRDefault="009D4126" w:rsidP="00B31434">
            <w:pPr>
              <w:pStyle w:val="Metingvdesi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b/>
                <w:bCs/>
              </w:rPr>
              <w:t>Ekran Tasarımı</w:t>
            </w:r>
          </w:p>
          <w:p w:rsidR="009D4126" w:rsidRPr="00B21782" w:rsidRDefault="009D4126" w:rsidP="00B31434">
            <w:pPr>
              <w:pStyle w:val="Metingvdesi"/>
              <w:numPr>
                <w:ilvl w:val="1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</w:rPr>
              <w:t>Android uygulamanın ekran tasarımı ve kullanılabilen kontroller</w:t>
            </w:r>
          </w:p>
          <w:p w:rsidR="009D4126" w:rsidRPr="00B21782" w:rsidRDefault="009D4126" w:rsidP="00B31434">
            <w:pPr>
              <w:pStyle w:val="Metingvdesi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b/>
                <w:bCs/>
              </w:rPr>
              <w:t>Ekran Kontrolü</w:t>
            </w:r>
          </w:p>
          <w:p w:rsidR="009D4126" w:rsidRPr="00B21782" w:rsidRDefault="009D4126" w:rsidP="00B31434">
            <w:pPr>
              <w:pStyle w:val="Metingvdesi"/>
              <w:numPr>
                <w:ilvl w:val="1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lang w:val="de-DE"/>
              </w:rPr>
              <w:t>Kontrollerin yönetimivekodlanması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126" w:rsidRPr="00B21782" w:rsidRDefault="009D4126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126" w:rsidRPr="00B21782" w:rsidTr="00B31434">
        <w:trPr>
          <w:trHeight w:val="622"/>
        </w:trPr>
        <w:tc>
          <w:tcPr>
            <w:tcW w:w="722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126" w:rsidRPr="00B21782" w:rsidRDefault="009D4126" w:rsidP="00B31434">
            <w:pPr>
              <w:pStyle w:val="Metingvdesi"/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00000A"/>
              <w:bottom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126" w:rsidRPr="00B21782" w:rsidRDefault="003B4434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</w:rPr>
              <w:t>6</w:t>
            </w:r>
          </w:p>
        </w:tc>
      </w:tr>
      <w:tr w:rsidR="009D4126" w:rsidRPr="00B21782" w:rsidTr="00BE2DD0">
        <w:trPr>
          <w:trHeight w:val="508"/>
        </w:trPr>
        <w:tc>
          <w:tcPr>
            <w:tcW w:w="722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126" w:rsidRPr="00B21782" w:rsidRDefault="009D4126" w:rsidP="00B31434">
            <w:pPr>
              <w:pStyle w:val="Metingvdesi"/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126" w:rsidRPr="00B21782" w:rsidRDefault="009D4126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4434" w:rsidRPr="00B21782" w:rsidTr="00B31434">
        <w:trPr>
          <w:trHeight w:val="456"/>
        </w:trPr>
        <w:tc>
          <w:tcPr>
            <w:tcW w:w="722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34" w:rsidRPr="00B21782" w:rsidRDefault="003B4434" w:rsidP="00B31434">
            <w:pPr>
              <w:pStyle w:val="Metingvdesi"/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b/>
                <w:bCs/>
                <w:lang w:val="de-DE"/>
              </w:rPr>
              <w:t>Veritabaniİşlemleri</w:t>
            </w:r>
          </w:p>
          <w:p w:rsidR="003B4434" w:rsidRPr="00B21782" w:rsidRDefault="003B4434" w:rsidP="00B31434">
            <w:pPr>
              <w:pStyle w:val="Metingvdesi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b/>
                <w:bCs/>
              </w:rPr>
              <w:t>SharedPreference Kullanımı</w:t>
            </w:r>
          </w:p>
          <w:p w:rsidR="003B4434" w:rsidRPr="00B21782" w:rsidRDefault="003B4434" w:rsidP="00B31434">
            <w:pPr>
              <w:pStyle w:val="Metingvdesi"/>
              <w:numPr>
                <w:ilvl w:val="1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lang w:val="de-DE"/>
              </w:rPr>
              <w:t>SharedPref. Basitmetodlarınkodlanması</w:t>
            </w:r>
          </w:p>
          <w:p w:rsidR="003B4434" w:rsidRPr="00B21782" w:rsidRDefault="003B4434" w:rsidP="00B31434">
            <w:pPr>
              <w:pStyle w:val="Metingvdesi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b/>
                <w:bCs/>
              </w:rPr>
              <w:t>Sqlite –Db Kullanımı</w:t>
            </w:r>
          </w:p>
          <w:p w:rsidR="003B4434" w:rsidRPr="00B21782" w:rsidRDefault="003B4434" w:rsidP="00B31434">
            <w:pPr>
              <w:pStyle w:val="Metingvdesi"/>
              <w:numPr>
                <w:ilvl w:val="1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</w:rPr>
              <w:t>DB erişim- bilgi yazma/alma metodlarının kodlanması</w:t>
            </w:r>
          </w:p>
          <w:p w:rsidR="003B4434" w:rsidRPr="00B21782" w:rsidRDefault="003B4434" w:rsidP="00B31434">
            <w:pPr>
              <w:pStyle w:val="Metingvdesi"/>
              <w:numPr>
                <w:ilvl w:val="1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</w:rPr>
              <w:t>Uygulamanın çalıştırılması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434" w:rsidRPr="00B21782" w:rsidRDefault="003B4434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4434" w:rsidRPr="00B21782" w:rsidTr="00B31434">
        <w:trPr>
          <w:trHeight w:val="410"/>
        </w:trPr>
        <w:tc>
          <w:tcPr>
            <w:tcW w:w="722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34" w:rsidRPr="00B21782" w:rsidRDefault="003B4434" w:rsidP="00B31434">
            <w:pPr>
              <w:pStyle w:val="Metingvdesi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00000A"/>
              <w:bottom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434" w:rsidRPr="00B21782" w:rsidRDefault="003B4434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4434" w:rsidRPr="00B21782" w:rsidTr="00B31434">
        <w:trPr>
          <w:trHeight w:val="410"/>
        </w:trPr>
        <w:tc>
          <w:tcPr>
            <w:tcW w:w="722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34" w:rsidRPr="00B21782" w:rsidRDefault="003B4434" w:rsidP="00B31434">
            <w:pPr>
              <w:pStyle w:val="Metingvdesi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00000A"/>
              <w:bottom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434" w:rsidRPr="00B21782" w:rsidRDefault="00F43521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B4434" w:rsidRPr="00B21782" w:rsidTr="00B31434">
        <w:trPr>
          <w:trHeight w:val="410"/>
        </w:trPr>
        <w:tc>
          <w:tcPr>
            <w:tcW w:w="722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34" w:rsidRPr="00B21782" w:rsidRDefault="003B4434" w:rsidP="00B31434">
            <w:pPr>
              <w:pStyle w:val="Metingvdesi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434" w:rsidRPr="00B21782" w:rsidRDefault="003B4434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4434" w:rsidRPr="00B21782" w:rsidTr="00B31434">
        <w:trPr>
          <w:trHeight w:val="410"/>
        </w:trPr>
        <w:tc>
          <w:tcPr>
            <w:tcW w:w="722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34" w:rsidRPr="00B21782" w:rsidRDefault="003B4434" w:rsidP="00B31434">
            <w:pPr>
              <w:pStyle w:val="Metingvdesi"/>
              <w:spacing w:after="0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b/>
                <w:bCs/>
              </w:rPr>
              <w:t>Adapter Yazımı -Kullanımı</w:t>
            </w:r>
          </w:p>
          <w:p w:rsidR="003B4434" w:rsidRPr="00B21782" w:rsidRDefault="003B4434" w:rsidP="00B31434">
            <w:pPr>
              <w:pStyle w:val="Metingvdesi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21782">
              <w:rPr>
                <w:rFonts w:ascii="Times New Roman" w:hAnsi="Times New Roman" w:cs="Times New Roman"/>
                <w:b/>
                <w:bCs/>
              </w:rPr>
              <w:t>Listview İçin Özelleştirilmiş Adapter Yazımı</w:t>
            </w:r>
          </w:p>
          <w:p w:rsidR="003B4434" w:rsidRPr="00B21782" w:rsidRDefault="003B4434" w:rsidP="00B31434">
            <w:pPr>
              <w:pStyle w:val="Metingvdesi"/>
              <w:numPr>
                <w:ilvl w:val="1"/>
                <w:numId w:val="24"/>
              </w:numPr>
              <w:tabs>
                <w:tab w:val="clear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</w:rPr>
              <w:t>Customlistview  içinadapter kodlanması</w:t>
            </w:r>
          </w:p>
          <w:p w:rsidR="003B4434" w:rsidRPr="00B21782" w:rsidRDefault="003B4434" w:rsidP="00B31434">
            <w:pPr>
              <w:pStyle w:val="Metingvdesi"/>
              <w:numPr>
                <w:ilvl w:val="1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lang w:eastAsia="en-US"/>
              </w:rPr>
              <w:t>Örnek Uygulamalar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434" w:rsidRPr="00B21782" w:rsidRDefault="003B4434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4434" w:rsidRPr="00B21782" w:rsidTr="00B31434">
        <w:trPr>
          <w:trHeight w:val="513"/>
        </w:trPr>
        <w:tc>
          <w:tcPr>
            <w:tcW w:w="722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34" w:rsidRPr="00B21782" w:rsidRDefault="003B4434" w:rsidP="00B31434">
            <w:pPr>
              <w:pStyle w:val="Metingvdesi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434" w:rsidRPr="00B21782" w:rsidRDefault="00282DA1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de-DE"/>
              </w:rPr>
              <w:t>6</w:t>
            </w:r>
          </w:p>
        </w:tc>
      </w:tr>
      <w:tr w:rsidR="00EA5E4C" w:rsidRPr="00B21782" w:rsidTr="00B31434">
        <w:trPr>
          <w:trHeight w:val="50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E4C" w:rsidRPr="00B21782" w:rsidRDefault="000B2248" w:rsidP="00B31434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B21782">
              <w:rPr>
                <w:rFonts w:ascii="Times New Roman" w:hAnsi="Times New Roman" w:cs="Times New Roman"/>
                <w:b/>
                <w:lang w:eastAsia="en-US"/>
              </w:rPr>
              <w:t>Ölçme Değerlendirme ( Sınav)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E4C" w:rsidRPr="00B21782" w:rsidRDefault="001B1FBC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1782">
              <w:rPr>
                <w:rFonts w:ascii="Times New Roman" w:hAnsi="Times New Roman" w:cs="Times New Roman"/>
                <w:lang w:val="de-DE"/>
              </w:rPr>
              <w:t>2</w:t>
            </w:r>
          </w:p>
        </w:tc>
      </w:tr>
      <w:tr w:rsidR="00EA5E4C" w:rsidRPr="00B21782" w:rsidTr="00B31434">
        <w:trPr>
          <w:trHeight w:val="50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E4C" w:rsidRPr="00B21782" w:rsidRDefault="00EA5E4C" w:rsidP="00B31434">
            <w:pPr>
              <w:pStyle w:val="Metingvdesi"/>
              <w:tabs>
                <w:tab w:val="clear" w:pos="708"/>
              </w:tabs>
              <w:spacing w:after="0" w:line="240" w:lineRule="auto"/>
              <w:ind w:left="36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E4C" w:rsidRPr="00B21782" w:rsidRDefault="00EA5E4C" w:rsidP="00B31434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B21782">
              <w:rPr>
                <w:rFonts w:ascii="Times New Roman" w:hAnsi="Times New Roman" w:cs="Times New Roman"/>
                <w:b/>
                <w:lang w:val="de-DE"/>
              </w:rPr>
              <w:t>30 Saat</w:t>
            </w:r>
          </w:p>
        </w:tc>
      </w:tr>
    </w:tbl>
    <w:p w:rsidR="00B31434" w:rsidRPr="00B21782" w:rsidRDefault="009D0A60" w:rsidP="00B31434">
      <w:pPr>
        <w:pStyle w:val="Varsaylan"/>
        <w:tabs>
          <w:tab w:val="left" w:pos="1428"/>
          <w:tab w:val="left" w:pos="2148"/>
          <w:tab w:val="left" w:pos="2868"/>
          <w:tab w:val="left" w:pos="3600"/>
        </w:tabs>
        <w:spacing w:before="60" w:after="0"/>
        <w:ind w:left="360"/>
        <w:jc w:val="both"/>
        <w:rPr>
          <w:rFonts w:ascii="Times New Roman" w:hAnsi="Times New Roman" w:cs="Times New Roman"/>
          <w:b/>
          <w:lang w:val="de-DE"/>
        </w:rPr>
      </w:pPr>
      <w:r w:rsidRPr="00B21782">
        <w:rPr>
          <w:rFonts w:ascii="Times New Roman" w:hAnsi="Times New Roman" w:cs="Times New Roman"/>
          <w:b/>
          <w:lang w:val="de-DE"/>
        </w:rPr>
        <w:t>6-ETKİNLİĞİN İÇERİĞİ</w:t>
      </w:r>
    </w:p>
    <w:p w:rsidR="009D0A60" w:rsidRPr="00B21782" w:rsidRDefault="00B31434" w:rsidP="00B31434">
      <w:pPr>
        <w:pStyle w:val="Varsaylan"/>
        <w:tabs>
          <w:tab w:val="left" w:pos="1428"/>
          <w:tab w:val="left" w:pos="2148"/>
          <w:tab w:val="left" w:pos="2868"/>
          <w:tab w:val="left" w:pos="3600"/>
        </w:tabs>
        <w:spacing w:before="60" w:after="0"/>
        <w:ind w:left="360"/>
        <w:jc w:val="center"/>
        <w:rPr>
          <w:rFonts w:ascii="Times New Roman" w:hAnsi="Times New Roman" w:cs="Times New Roman"/>
          <w:b/>
          <w:lang w:val="de-DE"/>
        </w:rPr>
      </w:pPr>
      <w:r w:rsidRPr="00B21782">
        <w:rPr>
          <w:rFonts w:ascii="Times New Roman" w:hAnsi="Times New Roman" w:cs="Times New Roman"/>
          <w:b/>
          <w:lang w:val="de-DE"/>
        </w:rPr>
        <w:t>Konuların</w:t>
      </w:r>
      <w:r w:rsidR="00B21782">
        <w:rPr>
          <w:rFonts w:ascii="Times New Roman" w:hAnsi="Times New Roman" w:cs="Times New Roman"/>
          <w:b/>
          <w:lang w:val="de-DE"/>
        </w:rPr>
        <w:t xml:space="preserve"> </w:t>
      </w:r>
      <w:r w:rsidRPr="00B21782">
        <w:rPr>
          <w:rFonts w:ascii="Times New Roman" w:hAnsi="Times New Roman" w:cs="Times New Roman"/>
          <w:b/>
          <w:lang w:val="de-DE"/>
        </w:rPr>
        <w:t>Dağılım</w:t>
      </w:r>
      <w:r w:rsidR="00B21782">
        <w:rPr>
          <w:rFonts w:ascii="Times New Roman" w:hAnsi="Times New Roman" w:cs="Times New Roman"/>
          <w:b/>
          <w:lang w:val="de-DE"/>
        </w:rPr>
        <w:t xml:space="preserve"> </w:t>
      </w:r>
      <w:r w:rsidRPr="00B21782">
        <w:rPr>
          <w:rFonts w:ascii="Times New Roman" w:hAnsi="Times New Roman" w:cs="Times New Roman"/>
          <w:b/>
          <w:lang w:val="de-DE"/>
        </w:rPr>
        <w:t>Tablosu</w:t>
      </w:r>
    </w:p>
    <w:p w:rsidR="00DD6E1A" w:rsidRDefault="00DD6E1A" w:rsidP="009D0A60">
      <w:pPr>
        <w:pStyle w:val="Varsaylan"/>
        <w:rPr>
          <w:rFonts w:ascii="Times New Roman" w:hAnsi="Times New Roman" w:cs="Times New Roman"/>
          <w:b/>
        </w:rPr>
      </w:pPr>
    </w:p>
    <w:p w:rsidR="009D0A60" w:rsidRPr="00DD6E1A" w:rsidRDefault="00DD6E1A" w:rsidP="00DD6E1A">
      <w:pPr>
        <w:pStyle w:val="Varsaylan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 w:rsidR="009D0A60" w:rsidRPr="00B21782">
        <w:rPr>
          <w:rFonts w:ascii="Times New Roman" w:hAnsi="Times New Roman" w:cs="Times New Roman"/>
          <w:b/>
        </w:rPr>
        <w:t>ÖĞRETİM YÖNTEM TEKNİK ve STRATEJİLERİ</w:t>
      </w:r>
    </w:p>
    <w:p w:rsidR="00BE7DBA" w:rsidRDefault="00BE7DBA" w:rsidP="00B21782">
      <w:pPr>
        <w:pStyle w:val="Varsaylan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B21782">
        <w:rPr>
          <w:rFonts w:ascii="Times New Roman" w:hAnsi="Times New Roman" w:cs="Times New Roman"/>
        </w:rPr>
        <w:t xml:space="preserve">Programın hedeflerine ulaşmak için; aktif öğrenme yöntem ve teknikleri kullanılacaktır. </w:t>
      </w:r>
    </w:p>
    <w:p w:rsidR="00282DA1" w:rsidRPr="00282DA1" w:rsidRDefault="00282DA1" w:rsidP="00282DA1">
      <w:pPr>
        <w:pStyle w:val="ListeParagraf"/>
        <w:numPr>
          <w:ilvl w:val="0"/>
          <w:numId w:val="25"/>
        </w:num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82DA1">
        <w:rPr>
          <w:rFonts w:ascii="Times New Roman" w:hAnsi="Times New Roman"/>
          <w:color w:val="000000"/>
          <w:sz w:val="24"/>
          <w:szCs w:val="24"/>
          <w:lang w:eastAsia="tr-TR"/>
        </w:rPr>
        <w:t>Program konuları ile ilişkili milli ve evrensel değerler konular içine kaynaştırılarak verilecektir.</w:t>
      </w:r>
    </w:p>
    <w:p w:rsidR="00BE7DBA" w:rsidRDefault="00BE7DBA" w:rsidP="00B21782">
      <w:pPr>
        <w:pStyle w:val="Varsaylan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B21782">
        <w:rPr>
          <w:rFonts w:ascii="Times New Roman" w:hAnsi="Times New Roman" w:cs="Times New Roman"/>
        </w:rPr>
        <w:t xml:space="preserve">Eğitime katılan kursiyerlere program içeriği ve ders materyalleri elektronik ortamda verilecektir. </w:t>
      </w:r>
    </w:p>
    <w:p w:rsidR="00DD6E1A" w:rsidRDefault="00DD6E1A" w:rsidP="00DD6E1A">
      <w:pPr>
        <w:pStyle w:val="Varsaylan"/>
        <w:spacing w:after="0"/>
        <w:jc w:val="both"/>
        <w:rPr>
          <w:rFonts w:ascii="Times New Roman" w:hAnsi="Times New Roman" w:cs="Times New Roman"/>
        </w:rPr>
      </w:pPr>
    </w:p>
    <w:p w:rsidR="00DD6E1A" w:rsidRDefault="00DD6E1A" w:rsidP="00DD6E1A">
      <w:pPr>
        <w:pStyle w:val="Varsaylan"/>
        <w:spacing w:after="0"/>
        <w:jc w:val="both"/>
        <w:rPr>
          <w:rFonts w:ascii="Times New Roman" w:hAnsi="Times New Roman" w:cs="Times New Roman"/>
        </w:rPr>
      </w:pPr>
    </w:p>
    <w:p w:rsidR="00BE7DBA" w:rsidRPr="00B21782" w:rsidRDefault="00BE7DBA" w:rsidP="00BE7DBA">
      <w:pPr>
        <w:pStyle w:val="Varsaylan"/>
        <w:jc w:val="both"/>
        <w:rPr>
          <w:rFonts w:ascii="Times New Roman" w:hAnsi="Times New Roman" w:cs="Times New Roman"/>
          <w:b/>
        </w:rPr>
      </w:pPr>
      <w:r w:rsidRPr="00B21782">
        <w:rPr>
          <w:rFonts w:ascii="Times New Roman" w:hAnsi="Times New Roman" w:cs="Times New Roman"/>
          <w:b/>
        </w:rPr>
        <w:t>8. ÖLÇME VE DEĞERLENDİRME</w:t>
      </w:r>
    </w:p>
    <w:p w:rsidR="00BE7DBA" w:rsidRPr="00B21782" w:rsidRDefault="00BE7DBA" w:rsidP="00D73722">
      <w:pPr>
        <w:pStyle w:val="Varsaylan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B21782">
        <w:rPr>
          <w:rFonts w:ascii="Times New Roman" w:hAnsi="Times New Roman" w:cs="Times New Roman"/>
        </w:rPr>
        <w:t>Kursiyerlerin başar</w:t>
      </w:r>
      <w:r w:rsidR="00414D66" w:rsidRPr="00B21782">
        <w:rPr>
          <w:rFonts w:ascii="Times New Roman" w:hAnsi="Times New Roman" w:cs="Times New Roman"/>
        </w:rPr>
        <w:t xml:space="preserve">ısını değerlendirmek amacıyla </w:t>
      </w:r>
      <w:r w:rsidR="00282DA1">
        <w:rPr>
          <w:rFonts w:ascii="Times New Roman" w:hAnsi="Times New Roman" w:cs="Times New Roman"/>
        </w:rPr>
        <w:t>40</w:t>
      </w:r>
      <w:r w:rsidRPr="00B21782">
        <w:rPr>
          <w:rFonts w:ascii="Times New Roman" w:hAnsi="Times New Roman" w:cs="Times New Roman"/>
        </w:rPr>
        <w:t xml:space="preserve"> sorudan oluşan ve tüm konuları kapsayan çoktan seçmeli test sınavı yapılacak, </w:t>
      </w:r>
      <w:r w:rsidR="00D73722">
        <w:rPr>
          <w:rFonts w:ascii="Times New Roman" w:hAnsi="Times New Roman" w:cs="Times New Roman"/>
        </w:rPr>
        <w:t>50</w:t>
      </w:r>
      <w:bookmarkStart w:id="0" w:name="_GoBack"/>
      <w:bookmarkEnd w:id="0"/>
      <w:r w:rsidRPr="00B21782">
        <w:rPr>
          <w:rFonts w:ascii="Times New Roman" w:hAnsi="Times New Roman" w:cs="Times New Roman"/>
        </w:rPr>
        <w:t xml:space="preserve"> ve üzeri not alanlar başarılı sayılacaktır.</w:t>
      </w:r>
    </w:p>
    <w:p w:rsidR="00BE2DD0" w:rsidRPr="00B21782" w:rsidRDefault="00B21782" w:rsidP="00B21782">
      <w:pPr>
        <w:pStyle w:val="ListeParagraf"/>
        <w:numPr>
          <w:ilvl w:val="0"/>
          <w:numId w:val="33"/>
        </w:numPr>
        <w:autoSpaceDN w:val="0"/>
        <w:spacing w:after="0"/>
        <w:contextualSpacing w:val="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21782">
        <w:rPr>
          <w:rFonts w:ascii="Times New Roman" w:hAnsi="Times New Roman"/>
          <w:color w:val="000000"/>
          <w:sz w:val="24"/>
          <w:szCs w:val="24"/>
          <w:lang w:eastAsia="tr-TR"/>
        </w:rPr>
        <w:t>Başarılı olanlara “Kurs Belgesi”(</w:t>
      </w:r>
      <w:r w:rsidR="00D76FA7">
        <w:rPr>
          <w:rFonts w:ascii="Times New Roman" w:hAnsi="Times New Roman"/>
          <w:color w:val="000000"/>
          <w:sz w:val="24"/>
          <w:szCs w:val="24"/>
          <w:lang w:eastAsia="tr-TR"/>
        </w:rPr>
        <w:t>e-</w:t>
      </w:r>
      <w:r w:rsidRPr="00B21782">
        <w:rPr>
          <w:rFonts w:ascii="Times New Roman" w:hAnsi="Times New Roman"/>
          <w:color w:val="000000"/>
          <w:sz w:val="24"/>
          <w:szCs w:val="24"/>
          <w:lang w:eastAsia="tr-TR"/>
        </w:rPr>
        <w:t>sertifika) verilecektir.</w:t>
      </w:r>
    </w:p>
    <w:p w:rsidR="00A824B0" w:rsidRPr="00B21782" w:rsidRDefault="00A824B0" w:rsidP="00A824B0">
      <w:pPr>
        <w:pStyle w:val="Varsaylan"/>
        <w:tabs>
          <w:tab w:val="clear" w:pos="708"/>
        </w:tabs>
        <w:spacing w:after="0"/>
        <w:jc w:val="both"/>
        <w:rPr>
          <w:rFonts w:ascii="Times New Roman" w:hAnsi="Times New Roman" w:cs="Times New Roman"/>
        </w:rPr>
      </w:pPr>
    </w:p>
    <w:p w:rsidR="007970E1" w:rsidRPr="00B21782" w:rsidRDefault="007970E1" w:rsidP="008A1E87">
      <w:pPr>
        <w:spacing w:line="480" w:lineRule="auto"/>
        <w:jc w:val="center"/>
      </w:pPr>
    </w:p>
    <w:sectPr w:rsidR="007970E1" w:rsidRPr="00B21782" w:rsidSect="009D0A60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81757"/>
    <w:multiLevelType w:val="multilevel"/>
    <w:tmpl w:val="47A852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44896"/>
    <w:multiLevelType w:val="multilevel"/>
    <w:tmpl w:val="CE00708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1048BB"/>
    <w:multiLevelType w:val="hybridMultilevel"/>
    <w:tmpl w:val="BFA262C0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52EE7"/>
    <w:multiLevelType w:val="multilevel"/>
    <w:tmpl w:val="454E15B2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F2E0EED"/>
    <w:multiLevelType w:val="hybridMultilevel"/>
    <w:tmpl w:val="7A70AC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1110B7"/>
    <w:multiLevelType w:val="multilevel"/>
    <w:tmpl w:val="165080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42536"/>
    <w:multiLevelType w:val="hybridMultilevel"/>
    <w:tmpl w:val="85D81026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540BE"/>
    <w:multiLevelType w:val="multilevel"/>
    <w:tmpl w:val="47A852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6962FE"/>
    <w:multiLevelType w:val="hybridMultilevel"/>
    <w:tmpl w:val="7C8EEB4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A0C4A8E"/>
    <w:multiLevelType w:val="hybridMultilevel"/>
    <w:tmpl w:val="EC005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835C2"/>
    <w:multiLevelType w:val="multilevel"/>
    <w:tmpl w:val="47A852D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EB229AD"/>
    <w:multiLevelType w:val="multilevel"/>
    <w:tmpl w:val="3D9E6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839CA"/>
    <w:multiLevelType w:val="multilevel"/>
    <w:tmpl w:val="AA68D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9733D62"/>
    <w:multiLevelType w:val="hybridMultilevel"/>
    <w:tmpl w:val="3BAA47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D28C4"/>
    <w:multiLevelType w:val="multilevel"/>
    <w:tmpl w:val="47A852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504968"/>
    <w:multiLevelType w:val="multilevel"/>
    <w:tmpl w:val="A2007F0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EF2CBA"/>
    <w:multiLevelType w:val="multilevel"/>
    <w:tmpl w:val="2F88CD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147F9"/>
    <w:multiLevelType w:val="multilevel"/>
    <w:tmpl w:val="BA1401A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241392"/>
    <w:multiLevelType w:val="multilevel"/>
    <w:tmpl w:val="1650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AD35E0"/>
    <w:multiLevelType w:val="multilevel"/>
    <w:tmpl w:val="AA68D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A31845"/>
    <w:multiLevelType w:val="hybridMultilevel"/>
    <w:tmpl w:val="6B1EDFB8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F2E83"/>
    <w:multiLevelType w:val="multilevel"/>
    <w:tmpl w:val="AA68D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EB14E92"/>
    <w:multiLevelType w:val="hybridMultilevel"/>
    <w:tmpl w:val="9A32F42E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F778A"/>
    <w:multiLevelType w:val="hybridMultilevel"/>
    <w:tmpl w:val="21D65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D1D9A"/>
    <w:multiLevelType w:val="hybridMultilevel"/>
    <w:tmpl w:val="BC209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33ABA"/>
    <w:multiLevelType w:val="hybridMultilevel"/>
    <w:tmpl w:val="66727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3A1122"/>
    <w:multiLevelType w:val="hybridMultilevel"/>
    <w:tmpl w:val="E71E1AB6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B23C3F"/>
    <w:multiLevelType w:val="multilevel"/>
    <w:tmpl w:val="AA68D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2A54C0"/>
    <w:multiLevelType w:val="multilevel"/>
    <w:tmpl w:val="237E2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20"/>
  </w:num>
  <w:num w:numId="5">
    <w:abstractNumId w:val="12"/>
  </w:num>
  <w:num w:numId="6">
    <w:abstractNumId w:val="31"/>
  </w:num>
  <w:num w:numId="7">
    <w:abstractNumId w:val="3"/>
  </w:num>
  <w:num w:numId="8">
    <w:abstractNumId w:val="30"/>
  </w:num>
  <w:num w:numId="9">
    <w:abstractNumId w:val="19"/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1"/>
  </w:num>
  <w:num w:numId="13">
    <w:abstractNumId w:val="10"/>
  </w:num>
  <w:num w:numId="14">
    <w:abstractNumId w:val="25"/>
  </w:num>
  <w:num w:numId="15">
    <w:abstractNumId w:val="2"/>
  </w:num>
  <w:num w:numId="16">
    <w:abstractNumId w:val="23"/>
  </w:num>
  <w:num w:numId="17">
    <w:abstractNumId w:val="7"/>
  </w:num>
  <w:num w:numId="18">
    <w:abstractNumId w:val="29"/>
  </w:num>
  <w:num w:numId="19">
    <w:abstractNumId w:val="4"/>
  </w:num>
  <w:num w:numId="20">
    <w:abstractNumId w:val="26"/>
  </w:num>
  <w:num w:numId="21">
    <w:abstractNumId w:val="15"/>
  </w:num>
  <w:num w:numId="22">
    <w:abstractNumId w:val="11"/>
  </w:num>
  <w:num w:numId="23">
    <w:abstractNumId w:val="8"/>
  </w:num>
  <w:num w:numId="24">
    <w:abstractNumId w:val="5"/>
  </w:num>
  <w:num w:numId="25">
    <w:abstractNumId w:val="24"/>
  </w:num>
  <w:num w:numId="26">
    <w:abstractNumId w:val="13"/>
  </w:num>
  <w:num w:numId="27">
    <w:abstractNumId w:val="27"/>
  </w:num>
  <w:num w:numId="28">
    <w:abstractNumId w:val="28"/>
  </w:num>
  <w:num w:numId="29">
    <w:abstractNumId w:val="14"/>
  </w:num>
  <w:num w:numId="30">
    <w:abstractNumId w:val="22"/>
  </w:num>
  <w:num w:numId="31">
    <w:abstractNumId w:val="9"/>
  </w:num>
  <w:num w:numId="32">
    <w:abstractNumId w:val="18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D0A60"/>
    <w:rsid w:val="00012622"/>
    <w:rsid w:val="00057A00"/>
    <w:rsid w:val="000B2248"/>
    <w:rsid w:val="000B58E4"/>
    <w:rsid w:val="000D3895"/>
    <w:rsid w:val="001B1FBC"/>
    <w:rsid w:val="00282DA1"/>
    <w:rsid w:val="003B4434"/>
    <w:rsid w:val="003C55AA"/>
    <w:rsid w:val="00414D66"/>
    <w:rsid w:val="004C27D0"/>
    <w:rsid w:val="00543768"/>
    <w:rsid w:val="006067D2"/>
    <w:rsid w:val="00613A76"/>
    <w:rsid w:val="00665548"/>
    <w:rsid w:val="006A365F"/>
    <w:rsid w:val="00784C5C"/>
    <w:rsid w:val="007858C2"/>
    <w:rsid w:val="007970E1"/>
    <w:rsid w:val="007C2023"/>
    <w:rsid w:val="00864948"/>
    <w:rsid w:val="0086665B"/>
    <w:rsid w:val="008A1E87"/>
    <w:rsid w:val="008B5517"/>
    <w:rsid w:val="008B6ED3"/>
    <w:rsid w:val="009428D5"/>
    <w:rsid w:val="00951D32"/>
    <w:rsid w:val="00992016"/>
    <w:rsid w:val="009A5AB2"/>
    <w:rsid w:val="009B533A"/>
    <w:rsid w:val="009D0A60"/>
    <w:rsid w:val="009D4126"/>
    <w:rsid w:val="009D4D25"/>
    <w:rsid w:val="00A048AD"/>
    <w:rsid w:val="00A824B0"/>
    <w:rsid w:val="00AB3BE7"/>
    <w:rsid w:val="00AE4A8D"/>
    <w:rsid w:val="00B21782"/>
    <w:rsid w:val="00B31434"/>
    <w:rsid w:val="00B431A8"/>
    <w:rsid w:val="00BA1B4B"/>
    <w:rsid w:val="00BE2DD0"/>
    <w:rsid w:val="00BE7DBA"/>
    <w:rsid w:val="00BF1F5F"/>
    <w:rsid w:val="00C67371"/>
    <w:rsid w:val="00C84D75"/>
    <w:rsid w:val="00C95AF2"/>
    <w:rsid w:val="00CA2B57"/>
    <w:rsid w:val="00CF113F"/>
    <w:rsid w:val="00D27BDA"/>
    <w:rsid w:val="00D620BC"/>
    <w:rsid w:val="00D73722"/>
    <w:rsid w:val="00D76FA7"/>
    <w:rsid w:val="00DD6E1A"/>
    <w:rsid w:val="00EA5E4C"/>
    <w:rsid w:val="00F2659F"/>
    <w:rsid w:val="00F43521"/>
    <w:rsid w:val="00F50594"/>
    <w:rsid w:val="00FC6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BFFB7D9-3F06-46DD-9048-C6DC703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D0A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etingvdesi">
    <w:name w:val="Metin gövdesi"/>
    <w:basedOn w:val="Normal"/>
    <w:uiPriority w:val="99"/>
    <w:rsid w:val="009D0A60"/>
    <w:pPr>
      <w:widowControl w:val="0"/>
      <w:tabs>
        <w:tab w:val="left" w:pos="708"/>
      </w:tabs>
      <w:suppressAutoHyphens/>
      <w:spacing w:after="120" w:line="276" w:lineRule="auto"/>
    </w:pPr>
    <w:rPr>
      <w:rFonts w:ascii="Palatino" w:eastAsia="Calibri" w:hAnsi="Palatino" w:cs="Palatino"/>
      <w:color w:val="000000"/>
    </w:rPr>
  </w:style>
  <w:style w:type="paragraph" w:customStyle="1" w:styleId="Varsaylan">
    <w:name w:val="Varsayılan"/>
    <w:uiPriority w:val="99"/>
    <w:rsid w:val="009D0A60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customStyle="1" w:styleId="AralkYok1">
    <w:name w:val="Aralık Yok1"/>
    <w:basedOn w:val="Normal"/>
    <w:rsid w:val="008B5517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basedOn w:val="Normal"/>
    <w:qFormat/>
    <w:rsid w:val="008A1E8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YZY</dc:creator>
  <cp:lastModifiedBy>Bahtiyar TOLUNAY</cp:lastModifiedBy>
  <cp:revision>35</cp:revision>
  <dcterms:created xsi:type="dcterms:W3CDTF">2014-11-04T13:13:00Z</dcterms:created>
  <dcterms:modified xsi:type="dcterms:W3CDTF">2022-06-08T06:47:00Z</dcterms:modified>
</cp:coreProperties>
</file>